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2413" w:tblpY="3836"/>
        <w:tblW w:w="9532" w:type="dxa"/>
        <w:tblLook w:val="04A0" w:firstRow="1" w:lastRow="0" w:firstColumn="1" w:lastColumn="0" w:noHBand="0" w:noVBand="1"/>
      </w:tblPr>
      <w:tblGrid>
        <w:gridCol w:w="3209"/>
        <w:gridCol w:w="6323"/>
      </w:tblGrid>
      <w:tr w:rsidR="00F13A09" w:rsidTr="00F13A09">
        <w:trPr>
          <w:trHeight w:val="573"/>
        </w:trPr>
        <w:tc>
          <w:tcPr>
            <w:tcW w:w="3209" w:type="dxa"/>
          </w:tcPr>
          <w:p w:rsidR="00F13A09" w:rsidRPr="00F13A09" w:rsidRDefault="00F13A09" w:rsidP="00F13A09">
            <w:pPr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F13A09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NAME</w:t>
            </w:r>
          </w:p>
        </w:tc>
        <w:tc>
          <w:tcPr>
            <w:tcW w:w="6323" w:type="dxa"/>
          </w:tcPr>
          <w:p w:rsidR="00F13A09" w:rsidRPr="00F13A09" w:rsidRDefault="00F13A09" w:rsidP="00F13A09">
            <w:pPr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F13A09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BOARD POSITION</w:t>
            </w:r>
          </w:p>
        </w:tc>
      </w:tr>
      <w:tr w:rsidR="00F13A09" w:rsidTr="00F13A09">
        <w:trPr>
          <w:trHeight w:val="446"/>
        </w:trPr>
        <w:tc>
          <w:tcPr>
            <w:tcW w:w="3209" w:type="dxa"/>
            <w:tcBorders>
              <w:bottom w:val="single" w:sz="4" w:space="0" w:color="auto"/>
            </w:tcBorders>
          </w:tcPr>
          <w:p w:rsidR="00F13A09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Grey Tuck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F13A09" w:rsidRPr="00F13A09" w:rsidRDefault="00F13A09" w:rsidP="00B94A21">
            <w:pPr>
              <w:tabs>
                <w:tab w:val="left" w:pos="2246"/>
              </w:tabs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Chairman </w:t>
            </w:r>
          </w:p>
        </w:tc>
      </w:tr>
      <w:tr w:rsidR="00F13A09" w:rsidTr="00F13A09">
        <w:trPr>
          <w:trHeight w:val="467"/>
        </w:trPr>
        <w:tc>
          <w:tcPr>
            <w:tcW w:w="3209" w:type="dxa"/>
            <w:tcBorders>
              <w:bottom w:val="single" w:sz="4" w:space="0" w:color="auto"/>
            </w:tcBorders>
          </w:tcPr>
          <w:p w:rsidR="00F13A09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Brian Baxter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F13A09" w:rsidRPr="00F13A09" w:rsidRDefault="00F13A09" w:rsidP="00F13A09">
            <w:pPr>
              <w:ind w:left="-56"/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Vice Chairman</w:t>
            </w:r>
            <w:r w:rsidR="00B94A21">
              <w:rPr>
                <w:rFonts w:asciiTheme="minorHAnsi" w:hAnsiTheme="minorHAnsi"/>
                <w:i/>
                <w:sz w:val="28"/>
                <w:szCs w:val="28"/>
              </w:rPr>
              <w:t xml:space="preserve">  (Rotary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)</w:t>
            </w:r>
          </w:p>
        </w:tc>
      </w:tr>
      <w:tr w:rsidR="00F13A09" w:rsidTr="00F13A09">
        <w:trPr>
          <w:trHeight w:val="446"/>
        </w:trPr>
        <w:tc>
          <w:tcPr>
            <w:tcW w:w="3209" w:type="dxa"/>
            <w:tcBorders>
              <w:top w:val="single" w:sz="4" w:space="0" w:color="auto"/>
            </w:tcBorders>
          </w:tcPr>
          <w:p w:rsidR="00F13A09" w:rsidRPr="00F13A09" w:rsidRDefault="00F13A09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Phil Robertson</w:t>
            </w:r>
          </w:p>
        </w:tc>
        <w:tc>
          <w:tcPr>
            <w:tcW w:w="6323" w:type="dxa"/>
            <w:tcBorders>
              <w:top w:val="single" w:sz="4" w:space="0" w:color="auto"/>
            </w:tcBorders>
          </w:tcPr>
          <w:p w:rsidR="00F13A09" w:rsidRPr="00F13A09" w:rsidRDefault="00F13A09" w:rsidP="00F13A09">
            <w:pPr>
              <w:ind w:left="-56"/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Treasurer</w:t>
            </w:r>
          </w:p>
        </w:tc>
      </w:tr>
      <w:tr w:rsidR="00F13A09" w:rsidTr="00F13A09">
        <w:trPr>
          <w:trHeight w:val="446"/>
        </w:trPr>
        <w:tc>
          <w:tcPr>
            <w:tcW w:w="3209" w:type="dxa"/>
          </w:tcPr>
          <w:p w:rsidR="00F13A09" w:rsidRPr="00F13A09" w:rsidRDefault="00F13A09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Anne Hayden</w:t>
            </w:r>
          </w:p>
        </w:tc>
        <w:tc>
          <w:tcPr>
            <w:tcW w:w="6323" w:type="dxa"/>
          </w:tcPr>
          <w:p w:rsidR="00F13A09" w:rsidRPr="00F13A09" w:rsidRDefault="00F13A09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Secretary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B94A21">
              <w:rPr>
                <w:rFonts w:asciiTheme="minorHAnsi" w:hAnsiTheme="minorHAnsi"/>
                <w:sz w:val="28"/>
                <w:szCs w:val="28"/>
              </w:rPr>
              <w:t>Alan McCartney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B94A21">
              <w:rPr>
                <w:rFonts w:asciiTheme="minorHAnsi" w:hAnsiTheme="minorHAnsi"/>
                <w:sz w:val="28"/>
                <w:szCs w:val="28"/>
              </w:rPr>
              <w:t xml:space="preserve">Board Member 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>(Lions</w:t>
            </w:r>
            <w:r w:rsidRPr="00B94A21">
              <w:rPr>
                <w:rFonts w:asciiTheme="minorHAnsi" w:hAnsiTheme="minorHAnsi"/>
                <w:i/>
                <w:sz w:val="28"/>
                <w:szCs w:val="28"/>
              </w:rPr>
              <w:t>)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Annabelle O’Meara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Board Member </w:t>
            </w:r>
            <w:r w:rsidRPr="00B94A21">
              <w:rPr>
                <w:rFonts w:asciiTheme="minorHAnsi" w:hAnsiTheme="minorHAnsi"/>
                <w:i/>
                <w:sz w:val="28"/>
                <w:szCs w:val="28"/>
              </w:rPr>
              <w:t>(Greytown Heritage Trust)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Brent Goodwin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Board Member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(M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asterton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D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istrict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C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>ouncil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)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B94A21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Bruce Cole</w:t>
            </w:r>
          </w:p>
        </w:tc>
        <w:tc>
          <w:tcPr>
            <w:tcW w:w="6323" w:type="dxa"/>
          </w:tcPr>
          <w:p w:rsidR="00B94A21" w:rsidRPr="00F13A09" w:rsidRDefault="00B94A21" w:rsidP="00B94A21">
            <w:pPr>
              <w:ind w:left="-56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Board Member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 xml:space="preserve">  (‘Friends’)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Colin Olds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Board Member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(S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outh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W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airarapa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D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istrict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C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>ouncil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)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B94A21">
              <w:rPr>
                <w:rFonts w:asciiTheme="minorHAnsi" w:hAnsiTheme="minorHAnsi"/>
                <w:sz w:val="28"/>
                <w:szCs w:val="28"/>
              </w:rPr>
              <w:t>David Masters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Board Member</w:t>
            </w:r>
          </w:p>
        </w:tc>
      </w:tr>
      <w:tr w:rsidR="00B94A21" w:rsidTr="00F13A09">
        <w:trPr>
          <w:trHeight w:val="467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B94A21">
              <w:rPr>
                <w:rFonts w:asciiTheme="minorHAnsi" w:hAnsiTheme="minorHAnsi"/>
                <w:sz w:val="28"/>
                <w:szCs w:val="28"/>
              </w:rPr>
              <w:t>Graeme Gray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Board Member  </w:t>
            </w:r>
            <w:r w:rsidRPr="00B94A21">
              <w:rPr>
                <w:rFonts w:asciiTheme="minorHAnsi" w:hAnsiTheme="minorHAnsi"/>
                <w:i/>
                <w:sz w:val="28"/>
                <w:szCs w:val="28"/>
              </w:rPr>
              <w:t>(Greytown Trust Lands Trust)</w:t>
            </w:r>
          </w:p>
        </w:tc>
      </w:tr>
      <w:tr w:rsidR="00B94A21" w:rsidTr="00F13A09">
        <w:trPr>
          <w:trHeight w:val="446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John Gilberthorpe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Board Member</w:t>
            </w:r>
          </w:p>
        </w:tc>
      </w:tr>
      <w:tr w:rsidR="00B94A21" w:rsidTr="00F13A09">
        <w:trPr>
          <w:trHeight w:val="446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B94A21">
              <w:rPr>
                <w:rFonts w:asciiTheme="minorHAnsi" w:hAnsiTheme="minorHAnsi"/>
                <w:sz w:val="28"/>
                <w:szCs w:val="28"/>
              </w:rPr>
              <w:t>Joseph Gillard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Board Member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(C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arterton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D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 xml:space="preserve">istrict 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C</w:t>
            </w:r>
            <w:r>
              <w:rPr>
                <w:rFonts w:asciiTheme="minorHAnsi" w:hAnsiTheme="minorHAnsi"/>
                <w:i/>
                <w:sz w:val="28"/>
                <w:szCs w:val="28"/>
              </w:rPr>
              <w:t>ouncil</w:t>
            </w:r>
            <w:r w:rsidRPr="00F13A09">
              <w:rPr>
                <w:rFonts w:asciiTheme="minorHAnsi" w:hAnsiTheme="minorHAnsi"/>
                <w:i/>
                <w:sz w:val="28"/>
                <w:szCs w:val="28"/>
              </w:rPr>
              <w:t>)</w:t>
            </w:r>
          </w:p>
        </w:tc>
      </w:tr>
      <w:tr w:rsidR="00B94A21" w:rsidTr="00F13A09">
        <w:trPr>
          <w:trHeight w:val="446"/>
        </w:trPr>
        <w:tc>
          <w:tcPr>
            <w:tcW w:w="3209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 xml:space="preserve">Leigh Hay </w:t>
            </w:r>
          </w:p>
        </w:tc>
        <w:tc>
          <w:tcPr>
            <w:tcW w:w="6323" w:type="dxa"/>
          </w:tcPr>
          <w:p w:rsidR="00B94A21" w:rsidRPr="00F13A09" w:rsidRDefault="00B94A21" w:rsidP="00F13A09">
            <w:pPr>
              <w:rPr>
                <w:rFonts w:asciiTheme="minorHAnsi" w:hAnsiTheme="minorHAnsi"/>
                <w:sz w:val="28"/>
                <w:szCs w:val="28"/>
              </w:rPr>
            </w:pPr>
            <w:r w:rsidRPr="00F13A09">
              <w:rPr>
                <w:rFonts w:asciiTheme="minorHAnsi" w:hAnsiTheme="minorHAnsi"/>
                <w:sz w:val="28"/>
                <w:szCs w:val="28"/>
              </w:rPr>
              <w:t>Board Member</w:t>
            </w:r>
          </w:p>
        </w:tc>
      </w:tr>
    </w:tbl>
    <w:p w:rsidR="00526472" w:rsidRPr="005576EA" w:rsidRDefault="00BC1FEE" w:rsidP="005576E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BC1FEE" w:rsidRDefault="00BC1FEE">
      <w:pPr>
        <w:rPr>
          <w:sz w:val="22"/>
          <w:szCs w:val="22"/>
        </w:rPr>
      </w:pPr>
    </w:p>
    <w:p w:rsidR="00F13A09" w:rsidRPr="00F13A09" w:rsidRDefault="009D3C74" w:rsidP="00F13A09">
      <w:pPr>
        <w:pStyle w:val="Header"/>
        <w:jc w:val="right"/>
        <w:rPr>
          <w:rFonts w:asciiTheme="minorHAnsi" w:hAnsiTheme="minorHAnsi"/>
          <w:b/>
          <w:sz w:val="36"/>
          <w:szCs w:val="36"/>
          <w:lang w:val="en-NZ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13A09" w:rsidRPr="00F13A09">
        <w:rPr>
          <w:rFonts w:asciiTheme="minorHAnsi" w:hAnsiTheme="minorHAnsi"/>
          <w:b/>
          <w:sz w:val="36"/>
          <w:szCs w:val="36"/>
          <w:lang w:val="en-NZ"/>
        </w:rPr>
        <w:t xml:space="preserve">COBBLESTONES </w:t>
      </w:r>
      <w:r w:rsidR="00F13A09">
        <w:rPr>
          <w:rFonts w:asciiTheme="minorHAnsi" w:hAnsiTheme="minorHAnsi"/>
          <w:b/>
          <w:sz w:val="36"/>
          <w:szCs w:val="36"/>
          <w:lang w:val="en-NZ"/>
        </w:rPr>
        <w:t xml:space="preserve">BOARD </w:t>
      </w:r>
      <w:r w:rsidR="00B94A21">
        <w:rPr>
          <w:rFonts w:asciiTheme="minorHAnsi" w:hAnsiTheme="minorHAnsi"/>
          <w:b/>
          <w:sz w:val="36"/>
          <w:szCs w:val="36"/>
          <w:lang w:val="en-NZ"/>
        </w:rPr>
        <w:t>TRUSTEES 2017</w:t>
      </w:r>
    </w:p>
    <w:p w:rsidR="00F13A09" w:rsidRDefault="00F13A09">
      <w:pPr>
        <w:rPr>
          <w:sz w:val="22"/>
          <w:szCs w:val="22"/>
        </w:rPr>
      </w:pPr>
    </w:p>
    <w:p w:rsidR="00F13A09" w:rsidRDefault="00F13A09">
      <w:pPr>
        <w:rPr>
          <w:sz w:val="22"/>
          <w:szCs w:val="22"/>
        </w:rPr>
      </w:pPr>
    </w:p>
    <w:p w:rsidR="00F13A09" w:rsidRDefault="00F13A09">
      <w:pPr>
        <w:rPr>
          <w:sz w:val="22"/>
          <w:szCs w:val="22"/>
        </w:rPr>
      </w:pPr>
    </w:p>
    <w:p w:rsidR="00F13A09" w:rsidRDefault="00F13A09">
      <w:pPr>
        <w:rPr>
          <w:sz w:val="22"/>
          <w:szCs w:val="22"/>
        </w:rPr>
      </w:pPr>
    </w:p>
    <w:p w:rsidR="00064CED" w:rsidRPr="009D3C74" w:rsidRDefault="009D3C7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</w:p>
    <w:sectPr w:rsidR="00064CED" w:rsidRPr="009D3C74" w:rsidSect="009D3C74">
      <w:headerReference w:type="default" r:id="rId7"/>
      <w:pgSz w:w="15840" w:h="12240" w:orient="landscape"/>
      <w:pgMar w:top="720" w:right="544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660" w:rsidRDefault="00661660" w:rsidP="00C82174">
      <w:r>
        <w:separator/>
      </w:r>
    </w:p>
  </w:endnote>
  <w:endnote w:type="continuationSeparator" w:id="0">
    <w:p w:rsidR="00661660" w:rsidRDefault="00661660" w:rsidP="00C8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660" w:rsidRDefault="00661660" w:rsidP="00C82174">
      <w:r>
        <w:separator/>
      </w:r>
    </w:p>
  </w:footnote>
  <w:footnote w:type="continuationSeparator" w:id="0">
    <w:p w:rsidR="00661660" w:rsidRDefault="00661660" w:rsidP="00C82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174" w:rsidRPr="00F13A09" w:rsidRDefault="00F13A09" w:rsidP="00F13A09">
    <w:pPr>
      <w:pStyle w:val="Header"/>
      <w:jc w:val="right"/>
      <w:rPr>
        <w:rFonts w:asciiTheme="minorHAnsi" w:hAnsiTheme="minorHAnsi"/>
        <w:b/>
        <w:sz w:val="36"/>
        <w:szCs w:val="36"/>
        <w:lang w:val="en-NZ"/>
      </w:rPr>
    </w:pPr>
    <w:r>
      <w:rPr>
        <w:b/>
        <w:noProof/>
        <w:lang w:val="en-NZ" w:eastAsia="en-NZ"/>
      </w:rPr>
      <w:drawing>
        <wp:anchor distT="0" distB="0" distL="114300" distR="114300" simplePos="0" relativeHeight="251658240" behindDoc="0" locked="0" layoutInCell="1" allowOverlap="1" wp14:anchorId="4E10776B" wp14:editId="68C2316A">
          <wp:simplePos x="0" y="0"/>
          <wp:positionH relativeFrom="column">
            <wp:posOffset>-149225</wp:posOffset>
          </wp:positionH>
          <wp:positionV relativeFrom="paragraph">
            <wp:posOffset>-181610</wp:posOffset>
          </wp:positionV>
          <wp:extent cx="3972560" cy="1102995"/>
          <wp:effectExtent l="0" t="0" r="889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graphic  colour300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56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174">
      <w:rPr>
        <w:lang w:val="en-NZ"/>
      </w:rPr>
      <w:tab/>
    </w:r>
  </w:p>
  <w:p w:rsidR="00C82174" w:rsidRPr="00C82174" w:rsidRDefault="00C82174">
    <w:pPr>
      <w:pStyle w:val="Header"/>
      <w:rPr>
        <w:b/>
        <w:lang w:val="en-NZ"/>
      </w:rPr>
    </w:pPr>
  </w:p>
  <w:p w:rsidR="00C82174" w:rsidRPr="00C82174" w:rsidRDefault="00C82174">
    <w:pPr>
      <w:pStyle w:val="Header"/>
      <w:rPr>
        <w:lang w:val="en-N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74"/>
    <w:rsid w:val="000640D6"/>
    <w:rsid w:val="00064CED"/>
    <w:rsid w:val="00070299"/>
    <w:rsid w:val="00085DE2"/>
    <w:rsid w:val="00090E54"/>
    <w:rsid w:val="000D2D10"/>
    <w:rsid w:val="00132DF9"/>
    <w:rsid w:val="00155639"/>
    <w:rsid w:val="00271D2A"/>
    <w:rsid w:val="00325090"/>
    <w:rsid w:val="003E3756"/>
    <w:rsid w:val="00461A69"/>
    <w:rsid w:val="00526472"/>
    <w:rsid w:val="005576EA"/>
    <w:rsid w:val="00661660"/>
    <w:rsid w:val="006644AE"/>
    <w:rsid w:val="007555EF"/>
    <w:rsid w:val="00874F06"/>
    <w:rsid w:val="00877EEB"/>
    <w:rsid w:val="008C2D39"/>
    <w:rsid w:val="00921155"/>
    <w:rsid w:val="009D3C74"/>
    <w:rsid w:val="00A045F5"/>
    <w:rsid w:val="00AE322A"/>
    <w:rsid w:val="00B00FC3"/>
    <w:rsid w:val="00B94A21"/>
    <w:rsid w:val="00B956E7"/>
    <w:rsid w:val="00BC1FEE"/>
    <w:rsid w:val="00C82174"/>
    <w:rsid w:val="00CE554F"/>
    <w:rsid w:val="00D33336"/>
    <w:rsid w:val="00D44FA3"/>
    <w:rsid w:val="00D46F47"/>
    <w:rsid w:val="00E02521"/>
    <w:rsid w:val="00ED58C4"/>
    <w:rsid w:val="00F13A09"/>
    <w:rsid w:val="00F36C16"/>
    <w:rsid w:val="00F674F6"/>
    <w:rsid w:val="00FE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C7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3C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D3C7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74"/>
    <w:rPr>
      <w:rFonts w:ascii="Tahoma" w:eastAsiaTheme="minorEastAsi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C7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3C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D3C7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74"/>
    <w:rPr>
      <w:rFonts w:ascii="Tahoma" w:eastAsiaTheme="minorEastAsi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Sanders</dc:creator>
  <cp:lastModifiedBy>Leigh</cp:lastModifiedBy>
  <cp:revision>2</cp:revision>
  <cp:lastPrinted>2015-10-14T21:54:00Z</cp:lastPrinted>
  <dcterms:created xsi:type="dcterms:W3CDTF">2017-02-22T23:28:00Z</dcterms:created>
  <dcterms:modified xsi:type="dcterms:W3CDTF">2017-02-22T23:28:00Z</dcterms:modified>
</cp:coreProperties>
</file>